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ED" w:rsidRDefault="00791DED" w:rsidP="00791D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образования, науки и молодёжной политики </w:t>
      </w:r>
    </w:p>
    <w:p w:rsidR="00791DED" w:rsidRDefault="00791DED" w:rsidP="00791D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791DED" w:rsidRDefault="00791DED" w:rsidP="00791D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</w:t>
      </w:r>
    </w:p>
    <w:p w:rsidR="00791DED" w:rsidRDefault="00791DED" w:rsidP="00791D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«Первомайское многопрофильное училище»</w:t>
      </w:r>
    </w:p>
    <w:p w:rsidR="00791DED" w:rsidRDefault="00791DED" w:rsidP="00791DED">
      <w:pPr>
        <w:jc w:val="center"/>
        <w:rPr>
          <w:rFonts w:ascii="Times New Roman" w:hAnsi="Times New Roman"/>
          <w:sz w:val="28"/>
          <w:szCs w:val="28"/>
        </w:rPr>
      </w:pPr>
    </w:p>
    <w:p w:rsidR="00791DED" w:rsidRDefault="00791DED" w:rsidP="00791DE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1560"/>
        <w:gridCol w:w="3934"/>
      </w:tblGrid>
      <w:tr w:rsidR="00791DED" w:rsidRPr="00E94C56" w:rsidTr="0052275B">
        <w:tc>
          <w:tcPr>
            <w:tcW w:w="4077" w:type="dxa"/>
          </w:tcPr>
          <w:p w:rsidR="00791DED" w:rsidRPr="00E94C56" w:rsidRDefault="00791DED" w:rsidP="0052275B">
            <w:pPr>
              <w:rPr>
                <w:rFonts w:ascii="Times New Roman" w:hAnsi="Times New Roman"/>
                <w:sz w:val="28"/>
                <w:szCs w:val="28"/>
              </w:rPr>
            </w:pPr>
            <w:r w:rsidRPr="00E94C56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791DED" w:rsidRDefault="00791DED" w:rsidP="0052275B">
            <w:pPr>
              <w:rPr>
                <w:rFonts w:ascii="Times New Roman" w:hAnsi="Times New Roman"/>
                <w:sz w:val="28"/>
                <w:szCs w:val="28"/>
              </w:rPr>
            </w:pPr>
            <w:r w:rsidRPr="00E94C5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заседании </w:t>
            </w:r>
          </w:p>
          <w:p w:rsidR="00791DED" w:rsidRPr="00E94C56" w:rsidRDefault="00791DED" w:rsidP="00522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 совета</w:t>
            </w:r>
          </w:p>
          <w:p w:rsidR="00791DED" w:rsidRPr="00E94C56" w:rsidRDefault="00791DED" w:rsidP="00791DED">
            <w:pPr>
              <w:rPr>
                <w:rFonts w:ascii="Times New Roman" w:hAnsi="Times New Roman"/>
                <w:sz w:val="28"/>
                <w:szCs w:val="28"/>
              </w:rPr>
            </w:pPr>
            <w:r w:rsidRPr="00E94C56">
              <w:rPr>
                <w:rFonts w:ascii="Times New Roman" w:hAnsi="Times New Roman"/>
                <w:sz w:val="28"/>
                <w:szCs w:val="28"/>
              </w:rPr>
              <w:t>«_____»__________20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94C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</w:tcPr>
          <w:p w:rsidR="00791DED" w:rsidRPr="00E94C56" w:rsidRDefault="00791DED" w:rsidP="0052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91DED" w:rsidRPr="00E94C56" w:rsidRDefault="00791DED" w:rsidP="0052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C56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791DED" w:rsidRPr="00E94C56" w:rsidRDefault="00791DED" w:rsidP="0052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C56">
              <w:rPr>
                <w:rFonts w:ascii="Times New Roman" w:hAnsi="Times New Roman"/>
                <w:sz w:val="28"/>
                <w:szCs w:val="28"/>
              </w:rPr>
              <w:t>Директор ГПОУ «ПМУ»</w:t>
            </w:r>
          </w:p>
          <w:p w:rsidR="00791DED" w:rsidRPr="00E94C56" w:rsidRDefault="00791DED" w:rsidP="00522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C56">
              <w:rPr>
                <w:rFonts w:ascii="Times New Roman" w:hAnsi="Times New Roman"/>
                <w:sz w:val="28"/>
                <w:szCs w:val="28"/>
              </w:rPr>
              <w:t>____________О.В. Казанцева</w:t>
            </w:r>
          </w:p>
          <w:p w:rsidR="00791DED" w:rsidRPr="00E94C56" w:rsidRDefault="00791DED" w:rsidP="00791D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C56">
              <w:rPr>
                <w:rFonts w:ascii="Times New Roman" w:hAnsi="Times New Roman"/>
                <w:sz w:val="28"/>
                <w:szCs w:val="28"/>
              </w:rPr>
              <w:t>«______»_________20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94C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91DED" w:rsidRDefault="00791DED" w:rsidP="00791DED">
      <w:pPr>
        <w:jc w:val="center"/>
        <w:rPr>
          <w:rFonts w:ascii="Times New Roman" w:hAnsi="Times New Roman"/>
          <w:sz w:val="28"/>
          <w:szCs w:val="28"/>
        </w:rPr>
      </w:pPr>
    </w:p>
    <w:p w:rsidR="00791DED" w:rsidRDefault="00791DED" w:rsidP="00791DED">
      <w:pPr>
        <w:jc w:val="center"/>
        <w:rPr>
          <w:rFonts w:ascii="Times New Roman" w:hAnsi="Times New Roman"/>
          <w:sz w:val="28"/>
          <w:szCs w:val="28"/>
        </w:rPr>
      </w:pPr>
    </w:p>
    <w:p w:rsidR="00791DED" w:rsidRDefault="00791DED" w:rsidP="00791DED">
      <w:pPr>
        <w:jc w:val="center"/>
        <w:rPr>
          <w:rFonts w:ascii="Times New Roman" w:hAnsi="Times New Roman"/>
          <w:sz w:val="28"/>
          <w:szCs w:val="28"/>
        </w:rPr>
      </w:pPr>
    </w:p>
    <w:p w:rsidR="00791DED" w:rsidRDefault="00791DED" w:rsidP="00791DED">
      <w:pPr>
        <w:jc w:val="center"/>
        <w:rPr>
          <w:rFonts w:ascii="Times New Roman" w:hAnsi="Times New Roman"/>
          <w:sz w:val="28"/>
          <w:szCs w:val="28"/>
        </w:rPr>
      </w:pPr>
    </w:p>
    <w:p w:rsidR="00791DED" w:rsidRDefault="00791DED" w:rsidP="00791DED">
      <w:pPr>
        <w:jc w:val="center"/>
        <w:rPr>
          <w:rFonts w:ascii="Times New Roman" w:hAnsi="Times New Roman"/>
          <w:sz w:val="28"/>
          <w:szCs w:val="28"/>
        </w:rPr>
      </w:pPr>
    </w:p>
    <w:p w:rsidR="00791DED" w:rsidRDefault="00791DED" w:rsidP="00791DED">
      <w:pPr>
        <w:jc w:val="center"/>
        <w:rPr>
          <w:rFonts w:ascii="Times New Roman" w:hAnsi="Times New Roman"/>
          <w:sz w:val="28"/>
          <w:szCs w:val="28"/>
        </w:rPr>
      </w:pPr>
    </w:p>
    <w:p w:rsidR="00791DED" w:rsidRDefault="00791DED" w:rsidP="00791DED">
      <w:pPr>
        <w:jc w:val="center"/>
        <w:rPr>
          <w:rFonts w:ascii="Times New Roman" w:hAnsi="Times New Roman"/>
          <w:sz w:val="28"/>
          <w:szCs w:val="28"/>
        </w:rPr>
      </w:pPr>
    </w:p>
    <w:p w:rsidR="00791DED" w:rsidRDefault="00791DED" w:rsidP="00791DED">
      <w:pPr>
        <w:jc w:val="center"/>
        <w:rPr>
          <w:rFonts w:ascii="Times New Roman" w:hAnsi="Times New Roman"/>
          <w:sz w:val="28"/>
          <w:szCs w:val="28"/>
        </w:rPr>
      </w:pPr>
    </w:p>
    <w:p w:rsidR="00791DED" w:rsidRDefault="00791DED" w:rsidP="00791DED">
      <w:pPr>
        <w:jc w:val="center"/>
        <w:rPr>
          <w:rFonts w:ascii="Times New Roman" w:hAnsi="Times New Roman"/>
          <w:sz w:val="28"/>
          <w:szCs w:val="28"/>
        </w:rPr>
      </w:pPr>
    </w:p>
    <w:p w:rsidR="00791DED" w:rsidRDefault="00791DED" w:rsidP="00791DED">
      <w:pPr>
        <w:jc w:val="center"/>
        <w:rPr>
          <w:rFonts w:ascii="Times New Roman" w:hAnsi="Times New Roman"/>
          <w:sz w:val="28"/>
          <w:szCs w:val="28"/>
        </w:rPr>
      </w:pPr>
    </w:p>
    <w:p w:rsidR="00791DED" w:rsidRDefault="00791DED" w:rsidP="00791DED">
      <w:pPr>
        <w:jc w:val="center"/>
        <w:rPr>
          <w:rFonts w:ascii="Times New Roman" w:hAnsi="Times New Roman"/>
          <w:sz w:val="28"/>
          <w:szCs w:val="28"/>
        </w:rPr>
      </w:pPr>
    </w:p>
    <w:p w:rsidR="00791DED" w:rsidRPr="007856D6" w:rsidRDefault="00791DED" w:rsidP="00791DED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791DED" w:rsidRDefault="00791DED" w:rsidP="00791DED">
      <w:pPr>
        <w:pStyle w:val="Default"/>
        <w:jc w:val="center"/>
        <w:rPr>
          <w:sz w:val="28"/>
          <w:szCs w:val="28"/>
        </w:rPr>
      </w:pPr>
      <w:r w:rsidRPr="00111C7A">
        <w:rPr>
          <w:b/>
          <w:sz w:val="28"/>
          <w:szCs w:val="28"/>
        </w:rPr>
        <w:t xml:space="preserve">Положение </w:t>
      </w:r>
      <w:r>
        <w:rPr>
          <w:b/>
          <w:bCs/>
          <w:sz w:val="28"/>
          <w:szCs w:val="28"/>
        </w:rPr>
        <w:t>о Программе наставничества</w:t>
      </w:r>
    </w:p>
    <w:p w:rsidR="00791DED" w:rsidRPr="00805A8F" w:rsidRDefault="00791DED" w:rsidP="00791DED">
      <w:pPr>
        <w:pStyle w:val="1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05A8F">
        <w:rPr>
          <w:rFonts w:ascii="Times New Roman" w:hAnsi="Times New Roman"/>
          <w:b/>
          <w:sz w:val="28"/>
          <w:szCs w:val="28"/>
        </w:rPr>
        <w:t>в ГПОУ «Первомайское многопрофильное училище»</w:t>
      </w:r>
    </w:p>
    <w:p w:rsidR="00791DED" w:rsidRPr="00805A8F" w:rsidRDefault="00791DED" w:rsidP="00791DED">
      <w:pPr>
        <w:pStyle w:val="1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91DED" w:rsidRPr="00805A8F" w:rsidRDefault="00791DED" w:rsidP="00791D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791DED" w:rsidRDefault="00791DED" w:rsidP="00791D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791DED" w:rsidRDefault="00791DED" w:rsidP="00791D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791DED" w:rsidRDefault="00791DED" w:rsidP="00791D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791DED" w:rsidRDefault="00791DED" w:rsidP="00791D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791DED" w:rsidRDefault="00791DED" w:rsidP="00791D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791DED" w:rsidRDefault="00791DED" w:rsidP="00791D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791DED" w:rsidRDefault="00791DED" w:rsidP="00791D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791DED" w:rsidRDefault="00791DED" w:rsidP="00791D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791DED" w:rsidRDefault="00791DED" w:rsidP="00791D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791DED" w:rsidRDefault="00791DED" w:rsidP="00791D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791DED" w:rsidRDefault="00791DED" w:rsidP="00791D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791DED" w:rsidRDefault="00791DED" w:rsidP="00791D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791DED" w:rsidRDefault="00791DED" w:rsidP="00791D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791DED" w:rsidRDefault="00791DED" w:rsidP="00791D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986A08" w:rsidRDefault="00986A08" w:rsidP="00791D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986A08" w:rsidRDefault="00986A08" w:rsidP="00791D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791DED" w:rsidRDefault="00791DED" w:rsidP="00791D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791DED" w:rsidRDefault="00791DED" w:rsidP="00791DED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791DED" w:rsidRPr="000D53E8" w:rsidRDefault="00791DED" w:rsidP="00791DED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 w:rsidRPr="000D53E8">
        <w:rPr>
          <w:iCs/>
          <w:sz w:val="28"/>
          <w:szCs w:val="28"/>
        </w:rPr>
        <w:t xml:space="preserve">пгт. Первомайский, </w:t>
      </w:r>
      <w:r>
        <w:rPr>
          <w:iCs/>
          <w:sz w:val="28"/>
          <w:szCs w:val="28"/>
        </w:rPr>
        <w:t>2020 г.</w:t>
      </w:r>
    </w:p>
    <w:p w:rsidR="00E21C01" w:rsidRDefault="00E21C01" w:rsidP="00791DE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E21C01" w:rsidRDefault="00E21C01" w:rsidP="00791D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программе наставничества (далее – Положение) в («</w:t>
      </w:r>
      <w:r w:rsidR="00791DED">
        <w:rPr>
          <w:sz w:val="28"/>
          <w:szCs w:val="28"/>
        </w:rPr>
        <w:t>ГПОУ «Первомайское многопрофильное училище»</w:t>
      </w:r>
      <w:r>
        <w:rPr>
          <w:sz w:val="28"/>
          <w:szCs w:val="28"/>
        </w:rPr>
        <w:t xml:space="preserve">, далее </w:t>
      </w:r>
      <w:r w:rsidR="00791D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91DED">
        <w:rPr>
          <w:sz w:val="28"/>
          <w:szCs w:val="28"/>
        </w:rPr>
        <w:t>ГПОУ «ПМУ»</w:t>
      </w:r>
      <w:r>
        <w:rPr>
          <w:sz w:val="28"/>
          <w:szCs w:val="28"/>
        </w:rPr>
        <w:t xml:space="preserve">) разработано в соответствие с Федеральным Законом «Об образовании в Российской Федерации» от 29.12.2012 г. № 273-ФЗ, 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Письмом Минпросвещения России от 23.01.2020 г. № 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обучающимися»), Уставом </w:t>
      </w:r>
      <w:r w:rsidR="00791DED">
        <w:rPr>
          <w:sz w:val="28"/>
          <w:szCs w:val="28"/>
        </w:rPr>
        <w:t>ГПОУ «ПМУ»</w:t>
      </w:r>
      <w:r>
        <w:rPr>
          <w:sz w:val="28"/>
          <w:szCs w:val="28"/>
        </w:rPr>
        <w:t xml:space="preserve"> и определяет порядок организации наставничества для внедрения практико-ориентированных и гибких образовательных технологий в </w:t>
      </w:r>
      <w:r w:rsidR="00791DED">
        <w:rPr>
          <w:sz w:val="28"/>
          <w:szCs w:val="28"/>
        </w:rPr>
        <w:t>ГПОУ «ПМУ»</w:t>
      </w:r>
    </w:p>
    <w:p w:rsidR="00E21C01" w:rsidRDefault="00E21C01" w:rsidP="00791D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цели, задачи и порядок организации наставничества в </w:t>
      </w:r>
      <w:r w:rsidR="00791DED">
        <w:rPr>
          <w:sz w:val="28"/>
          <w:szCs w:val="28"/>
        </w:rPr>
        <w:t>ГПОУ «Первомайское многопрофильное училище</w:t>
      </w:r>
      <w:r>
        <w:rPr>
          <w:sz w:val="28"/>
          <w:szCs w:val="28"/>
        </w:rPr>
        <w:t xml:space="preserve"> (далее – </w:t>
      </w:r>
      <w:r w:rsidR="00791DED">
        <w:rPr>
          <w:sz w:val="28"/>
          <w:szCs w:val="28"/>
        </w:rPr>
        <w:t>ГПОУ «ПМУ»</w:t>
      </w:r>
      <w:r>
        <w:rPr>
          <w:sz w:val="28"/>
          <w:szCs w:val="28"/>
        </w:rPr>
        <w:t xml:space="preserve">),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 </w:t>
      </w:r>
    </w:p>
    <w:p w:rsidR="00E21C01" w:rsidRDefault="00E21C01" w:rsidP="00791D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Целями наставничества являются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условиях, создание условий для формирования эффективной системы поддержки, самоопределения и профессиональной ориентации молодежи. </w:t>
      </w:r>
    </w:p>
    <w:p w:rsidR="00E21C01" w:rsidRDefault="00E21C01" w:rsidP="00791D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Задачи реализации целевой модели наставничества в </w:t>
      </w:r>
      <w:r w:rsidR="00791DED">
        <w:rPr>
          <w:sz w:val="28"/>
          <w:szCs w:val="28"/>
        </w:rPr>
        <w:t>ГПОУ «ПМУ»</w:t>
      </w:r>
      <w:r>
        <w:rPr>
          <w:sz w:val="28"/>
          <w:szCs w:val="28"/>
        </w:rPr>
        <w:t xml:space="preserve">: </w:t>
      </w:r>
    </w:p>
    <w:p w:rsidR="00E21C01" w:rsidRDefault="00E21C01" w:rsidP="00791D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показателей в профориентационной, образовательной, социокультурной, спортивной и других сферах; </w:t>
      </w:r>
    </w:p>
    <w:p w:rsidR="00E21C01" w:rsidRDefault="00E21C01" w:rsidP="00791D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обучающегося к самостоятельной, осознанной и социально продуктивной деятельности в современном мире; </w:t>
      </w:r>
    </w:p>
    <w:p w:rsidR="00E21C01" w:rsidRDefault="00E21C01" w:rsidP="00791DE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раскрытие личностного, творческого, профессионального потенциала каждого обучающегося, поддержка индивидуальной образовательной траектории; </w:t>
      </w:r>
    </w:p>
    <w:p w:rsidR="00E21C01" w:rsidRDefault="00E21C01" w:rsidP="00791D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среды для развития и повышения квалификации педагогов, увеличение числа закрепившихся в профессии педагогических кадров; </w:t>
      </w:r>
    </w:p>
    <w:p w:rsidR="00E21C01" w:rsidRDefault="00E21C01" w:rsidP="00791DED">
      <w:pPr>
        <w:pStyle w:val="Default"/>
        <w:jc w:val="both"/>
        <w:rPr>
          <w:sz w:val="23"/>
          <w:szCs w:val="23"/>
        </w:rPr>
      </w:pPr>
    </w:p>
    <w:p w:rsidR="00E21C01" w:rsidRDefault="00E21C01" w:rsidP="00E21C01">
      <w:pPr>
        <w:pStyle w:val="Default"/>
        <w:rPr>
          <w:color w:val="auto"/>
        </w:rPr>
      </w:pPr>
    </w:p>
    <w:p w:rsidR="00E21C01" w:rsidRDefault="00E21C01" w:rsidP="00791DED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формирование открытого и эффективного сообщества рядом с профессиональной образовательной организации, способного на комплексную поддержку ее деятельности. </w:t>
      </w:r>
    </w:p>
    <w:p w:rsidR="00E21C01" w:rsidRDefault="00E21C01" w:rsidP="00791D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образования; </w:t>
      </w:r>
    </w:p>
    <w:p w:rsidR="00E21C01" w:rsidRDefault="00E21C01" w:rsidP="00791D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развитие интереса молодых специалистов к педагогической деятельности. </w:t>
      </w:r>
    </w:p>
    <w:p w:rsidR="00E21C01" w:rsidRDefault="00E21C01" w:rsidP="00791DE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Наставничество, как вид деятельности, предусматривает систематическую индивидуальную и (или) групповую (командную) работу. </w:t>
      </w:r>
    </w:p>
    <w:p w:rsidR="00791DED" w:rsidRDefault="00791DED" w:rsidP="00791DE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21C01" w:rsidRDefault="00E21C01" w:rsidP="00791DE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Организационные основы наставничества</w:t>
      </w:r>
    </w:p>
    <w:p w:rsidR="00E21C01" w:rsidRDefault="00E21C01" w:rsidP="00791DE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Целевая модель наставничества в ПОО реализуется на основании приказа директора организации. </w:t>
      </w:r>
    </w:p>
    <w:p w:rsidR="00E21C01" w:rsidRDefault="00E21C01" w:rsidP="00791DE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Руководство и контроль за деятельностью наставничества осуществляет директор </w:t>
      </w:r>
      <w:r w:rsidR="00791DED">
        <w:rPr>
          <w:color w:val="auto"/>
          <w:sz w:val="28"/>
          <w:szCs w:val="28"/>
        </w:rPr>
        <w:t>ГПОУ «ПМУ»</w:t>
      </w:r>
      <w:r>
        <w:rPr>
          <w:color w:val="auto"/>
          <w:sz w:val="28"/>
          <w:szCs w:val="28"/>
        </w:rPr>
        <w:t xml:space="preserve"> </w:t>
      </w:r>
    </w:p>
    <w:p w:rsidR="00E21C01" w:rsidRDefault="00E21C01" w:rsidP="00791DE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Заместители директора по У</w:t>
      </w:r>
      <w:r w:rsidR="00791DED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Р, УВР, </w:t>
      </w:r>
      <w:r w:rsidR="00791DED">
        <w:rPr>
          <w:color w:val="auto"/>
          <w:sz w:val="28"/>
          <w:szCs w:val="28"/>
        </w:rPr>
        <w:t>УМР</w:t>
      </w:r>
      <w:r>
        <w:rPr>
          <w:color w:val="auto"/>
          <w:sz w:val="28"/>
          <w:szCs w:val="28"/>
        </w:rPr>
        <w:t xml:space="preserve"> осуществляют сопровождение, мониторинг, оценку и контроль выполнения программ наставничества по соответствующим направлениям. </w:t>
      </w:r>
    </w:p>
    <w:p w:rsidR="00E21C01" w:rsidRDefault="00E21C01" w:rsidP="00791DE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Куратор реализации Целевой модели наставничества назначается приказом директора </w:t>
      </w:r>
      <w:r w:rsidR="00791DED">
        <w:rPr>
          <w:color w:val="auto"/>
          <w:sz w:val="28"/>
          <w:szCs w:val="28"/>
        </w:rPr>
        <w:t>ГПОУ «ПМУ»</w:t>
      </w:r>
      <w:r>
        <w:rPr>
          <w:color w:val="auto"/>
          <w:sz w:val="28"/>
          <w:szCs w:val="28"/>
        </w:rPr>
        <w:t xml:space="preserve">. </w:t>
      </w:r>
    </w:p>
    <w:p w:rsidR="00E21C01" w:rsidRDefault="00E21C01" w:rsidP="00791DE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 Реализация наставнической програм</w:t>
      </w:r>
      <w:r w:rsidR="00791DED">
        <w:rPr>
          <w:color w:val="auto"/>
          <w:sz w:val="28"/>
          <w:szCs w:val="28"/>
        </w:rPr>
        <w:t>мы происходит через работу кура</w:t>
      </w:r>
      <w:r>
        <w:rPr>
          <w:color w:val="auto"/>
          <w:sz w:val="28"/>
          <w:szCs w:val="28"/>
        </w:rPr>
        <w:t xml:space="preserve">тора с базой наставляемых и базой наставников. </w:t>
      </w:r>
    </w:p>
    <w:p w:rsidR="00E21C01" w:rsidRDefault="00E21C01" w:rsidP="00791D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баз наставников и наставляемых осуществляется куратором, педагогами, классными руководителями, мастерами производственного обучения и иными лицами ПОО, располагающими информацией о потребностях педагогов и обучающихся - будущих участников программы. </w:t>
      </w:r>
    </w:p>
    <w:p w:rsidR="00E21C01" w:rsidRDefault="00E21C01" w:rsidP="00791DE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Наставляемыми могут быть обучающиеся </w:t>
      </w:r>
      <w:r w:rsidR="00791DED">
        <w:rPr>
          <w:color w:val="auto"/>
          <w:sz w:val="28"/>
          <w:szCs w:val="28"/>
        </w:rPr>
        <w:t>ГПОУ «ПМУ»</w:t>
      </w:r>
      <w:r>
        <w:rPr>
          <w:color w:val="auto"/>
          <w:sz w:val="28"/>
          <w:szCs w:val="28"/>
        </w:rPr>
        <w:t xml:space="preserve">: </w:t>
      </w:r>
    </w:p>
    <w:p w:rsidR="00E21C01" w:rsidRDefault="00E21C01" w:rsidP="00791DED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проявившие выдающиеся способности; </w:t>
      </w:r>
    </w:p>
    <w:p w:rsidR="00E21C01" w:rsidRDefault="00E21C01" w:rsidP="00791DED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демонстрирующие неудовлетворительные образовательные результаты; </w:t>
      </w:r>
    </w:p>
    <w:p w:rsidR="00E21C01" w:rsidRDefault="00E21C01" w:rsidP="00791DED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 ограниченными возможностями здоровья; </w:t>
      </w:r>
    </w:p>
    <w:p w:rsidR="00E21C01" w:rsidRDefault="00E21C01" w:rsidP="00791DED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попавшие в трудную жизненную ситуацию; </w:t>
      </w:r>
    </w:p>
    <w:p w:rsidR="00E21C01" w:rsidRDefault="00E21C01" w:rsidP="00791D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принимающие участие в жизни </w:t>
      </w:r>
      <w:r w:rsidR="00791DED">
        <w:rPr>
          <w:color w:val="auto"/>
          <w:sz w:val="28"/>
          <w:szCs w:val="28"/>
        </w:rPr>
        <w:t>ГПОУ «ПМУ»</w:t>
      </w:r>
      <w:r>
        <w:rPr>
          <w:color w:val="auto"/>
          <w:sz w:val="28"/>
          <w:szCs w:val="28"/>
        </w:rPr>
        <w:t xml:space="preserve">, отстраненные от коллектива. </w:t>
      </w:r>
    </w:p>
    <w:p w:rsidR="00E21C01" w:rsidRDefault="00E21C01" w:rsidP="00791DE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Наставляемыми могут быть педагоги </w:t>
      </w:r>
      <w:r w:rsidR="00062422">
        <w:rPr>
          <w:color w:val="auto"/>
          <w:sz w:val="28"/>
          <w:szCs w:val="28"/>
        </w:rPr>
        <w:t>ГПОУ «ПМУ»</w:t>
      </w:r>
      <w:r>
        <w:rPr>
          <w:color w:val="auto"/>
          <w:sz w:val="28"/>
          <w:szCs w:val="28"/>
        </w:rPr>
        <w:t xml:space="preserve">: </w:t>
      </w:r>
    </w:p>
    <w:p w:rsidR="00E21C01" w:rsidRDefault="00E21C01" w:rsidP="00062422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молодые специалисты, выпускники СПО; </w:t>
      </w:r>
    </w:p>
    <w:p w:rsidR="00E21C01" w:rsidRDefault="00E21C01" w:rsidP="00062422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находящиеся в состоянии эмоционального выгорания; </w:t>
      </w:r>
    </w:p>
    <w:p w:rsidR="00E21C01" w:rsidRDefault="00E21C01" w:rsidP="00062422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находящиеся в процессе адаптации на новом месте работы;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желающие овладеть современными программами, цифровыми навыками, ИКТ-компетенциями и т.д. </w:t>
      </w:r>
    </w:p>
    <w:p w:rsidR="00E21C01" w:rsidRDefault="00E21C01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Наставниками могут быть представители </w:t>
      </w:r>
      <w:r w:rsidR="00062422">
        <w:rPr>
          <w:color w:val="auto"/>
          <w:sz w:val="28"/>
          <w:szCs w:val="28"/>
        </w:rPr>
        <w:t>ГПОУ «ПМУ»</w:t>
      </w:r>
      <w:r>
        <w:rPr>
          <w:color w:val="auto"/>
          <w:sz w:val="28"/>
          <w:szCs w:val="28"/>
        </w:rPr>
        <w:t xml:space="preserve">: </w:t>
      </w:r>
    </w:p>
    <w:p w:rsidR="00E21C01" w:rsidRDefault="00E21C01" w:rsidP="00791DED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студенты, мотивированные помочь школьникам, обучающимся I курса в развитии их образовательных, профориентационных, спортивных, творческих результатов деятельности, в вопросах адаптации; </w:t>
      </w:r>
    </w:p>
    <w:p w:rsidR="00E21C01" w:rsidRDefault="00E21C01" w:rsidP="00791D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:rsidR="00E21C01" w:rsidRDefault="00E21C01" w:rsidP="00E21C0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родители обучающихся – активные участники образовательного процесса в </w:t>
      </w:r>
      <w:r w:rsidR="00062422">
        <w:rPr>
          <w:color w:val="auto"/>
          <w:sz w:val="28"/>
          <w:szCs w:val="28"/>
        </w:rPr>
        <w:t>ГПОУ «ПМУ»</w:t>
      </w:r>
      <w:r>
        <w:rPr>
          <w:color w:val="auto"/>
          <w:sz w:val="28"/>
          <w:szCs w:val="28"/>
        </w:rPr>
        <w:t xml:space="preserve">;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выпускники, заинтересованные в поддержке </w:t>
      </w:r>
      <w:r w:rsidR="00062422">
        <w:rPr>
          <w:color w:val="auto"/>
          <w:sz w:val="28"/>
          <w:szCs w:val="28"/>
        </w:rPr>
        <w:t>ГПОУ «ПМУ»</w:t>
      </w:r>
      <w:r>
        <w:rPr>
          <w:color w:val="auto"/>
          <w:sz w:val="28"/>
          <w:szCs w:val="28"/>
        </w:rPr>
        <w:t xml:space="preserve">;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квалифицированные сотрудники предприятий, заинтересованные в подготовке будущих кадров;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успешные предприниматели или общественные деятели, которые чувствуют потребность передать свой опыт. </w:t>
      </w:r>
    </w:p>
    <w:p w:rsidR="00E21C01" w:rsidRDefault="00E21C01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 База наставляемых и база наставников определяется в зависимости от потребностей ПОО в целом и от потребностей участников образовательных отношений (педагогов, учащихся и их родителей (законных представителей)) </w:t>
      </w:r>
    </w:p>
    <w:p w:rsidR="00062422" w:rsidRDefault="00062422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21C01" w:rsidRDefault="00E21C01" w:rsidP="0006242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Формы программ наставничества</w:t>
      </w:r>
    </w:p>
    <w:p w:rsidR="00E21C01" w:rsidRDefault="00E21C01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Целевая модель наставничества о</w:t>
      </w:r>
      <w:r w:rsidR="00062422">
        <w:rPr>
          <w:color w:val="auto"/>
          <w:sz w:val="28"/>
          <w:szCs w:val="28"/>
        </w:rPr>
        <w:t>бучающихся, осваивающих програм</w:t>
      </w:r>
      <w:r>
        <w:rPr>
          <w:color w:val="auto"/>
          <w:sz w:val="28"/>
          <w:szCs w:val="28"/>
        </w:rPr>
        <w:t>мы среднего профессионального образов</w:t>
      </w:r>
      <w:r w:rsidR="00062422">
        <w:rPr>
          <w:color w:val="auto"/>
          <w:sz w:val="28"/>
          <w:szCs w:val="28"/>
        </w:rPr>
        <w:t>ания, включает следующие приори</w:t>
      </w:r>
      <w:r>
        <w:rPr>
          <w:color w:val="auto"/>
          <w:sz w:val="28"/>
          <w:szCs w:val="28"/>
        </w:rPr>
        <w:t xml:space="preserve">тетные формы наставничества: </w:t>
      </w:r>
    </w:p>
    <w:p w:rsidR="00E21C01" w:rsidRDefault="00E21C01" w:rsidP="00062422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студент – студент; </w:t>
      </w:r>
    </w:p>
    <w:p w:rsidR="00E21C01" w:rsidRDefault="00E21C01" w:rsidP="00062422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ученик – студент; </w:t>
      </w:r>
    </w:p>
    <w:p w:rsidR="00E21C01" w:rsidRDefault="00E21C01" w:rsidP="00062422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педагог – педагог;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работодатель – студент; </w:t>
      </w:r>
    </w:p>
    <w:p w:rsidR="00E21C01" w:rsidRDefault="00E21C01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Реализация программы наставничества осуществляется в течение определенного срока, действие программы может быть продлено в силу объективных причин по решению куратора, наставника и наставляемого.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Количество встреч наставник и наставляемый определяют самостоятельно при проведении встречи – планирования. </w:t>
      </w:r>
    </w:p>
    <w:p w:rsidR="00062422" w:rsidRDefault="00062422" w:rsidP="00062422">
      <w:pPr>
        <w:pStyle w:val="Default"/>
        <w:jc w:val="both"/>
        <w:rPr>
          <w:color w:val="auto"/>
          <w:sz w:val="28"/>
          <w:szCs w:val="28"/>
        </w:rPr>
      </w:pPr>
    </w:p>
    <w:p w:rsidR="00E21C01" w:rsidRDefault="00E21C01" w:rsidP="0006242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Требования, выдвигаемые к наставникам, изъявляющим желание принять участие в программе</w:t>
      </w:r>
      <w:r>
        <w:rPr>
          <w:color w:val="auto"/>
          <w:sz w:val="28"/>
          <w:szCs w:val="28"/>
        </w:rPr>
        <w:t>.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</w:p>
    <w:p w:rsidR="00E21C01" w:rsidRDefault="00E21C01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Наставники подбираются из числа наиболее подготовленных лиц, обладающих высокими профессиональными качествами, имеющих стабильные показатели в работе и достижения в учебе, способность и готовность делиться своим опытом, имеющих системное представление о работе в целом, обладающих коммуникативными навыками и гибкостью в общении. </w:t>
      </w:r>
    </w:p>
    <w:p w:rsidR="00E21C01" w:rsidRDefault="00E21C01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Наставник должен обладать рядом личностных и профессиональных качеств: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коммуникабельностью;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педагогическими навыками;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отличными показателями в труде;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профессиональными знаниями по специальности;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личным желанием исполнять роль наставника. </w:t>
      </w:r>
    </w:p>
    <w:p w:rsidR="00E21C01" w:rsidRDefault="00E21C01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4.3. Наставники могут быть избраны из числа: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педагогических работников </w:t>
      </w:r>
      <w:r w:rsidR="00062422">
        <w:rPr>
          <w:color w:val="auto"/>
          <w:sz w:val="28"/>
          <w:szCs w:val="28"/>
        </w:rPr>
        <w:t>ГПОУ «ПМУ»</w:t>
      </w:r>
      <w:r>
        <w:rPr>
          <w:color w:val="auto"/>
          <w:sz w:val="28"/>
          <w:szCs w:val="28"/>
        </w:rPr>
        <w:t xml:space="preserve">;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обучающихся;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победителей региональных и всероссийских конкурсов олимпиад, чемпионатов Ворлдскиллс; </w:t>
      </w:r>
    </w:p>
    <w:p w:rsidR="00062422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работников предприятий, осуществляющих деятельность по профилю реализуемых образовательных программ </w:t>
      </w:r>
      <w:r w:rsidR="00062422">
        <w:rPr>
          <w:color w:val="auto"/>
          <w:sz w:val="28"/>
          <w:szCs w:val="28"/>
        </w:rPr>
        <w:t>ГПОУ «ПМУ»</w:t>
      </w:r>
      <w:r>
        <w:rPr>
          <w:color w:val="auto"/>
          <w:sz w:val="28"/>
          <w:szCs w:val="28"/>
        </w:rPr>
        <w:t>.</w:t>
      </w:r>
    </w:p>
    <w:p w:rsidR="00E21C01" w:rsidRPr="00062422" w:rsidRDefault="00E21C01" w:rsidP="00062422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2422">
        <w:rPr>
          <w:rFonts w:ascii="Times New Roman" w:eastAsiaTheme="minorHAnsi" w:hAnsi="Times New Roman"/>
          <w:sz w:val="28"/>
          <w:szCs w:val="28"/>
          <w:lang w:eastAsia="en-US"/>
        </w:rPr>
        <w:t xml:space="preserve">4.4. Численность наставников определяется по мере необходимости и количества обучающихся. </w:t>
      </w:r>
    </w:p>
    <w:p w:rsidR="00E21C01" w:rsidRDefault="00E21C01" w:rsidP="00062422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2422">
        <w:rPr>
          <w:rFonts w:ascii="Times New Roman" w:eastAsiaTheme="minorHAnsi" w:hAnsi="Times New Roman"/>
          <w:sz w:val="28"/>
          <w:szCs w:val="28"/>
          <w:lang w:eastAsia="en-US"/>
        </w:rPr>
        <w:t xml:space="preserve">4.5. Директор издает приказ о назначении наставника. </w:t>
      </w:r>
    </w:p>
    <w:p w:rsidR="00062422" w:rsidRPr="00062422" w:rsidRDefault="00062422" w:rsidP="00062422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21C01" w:rsidRPr="00062422" w:rsidRDefault="00E21C01" w:rsidP="00062422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62422">
        <w:rPr>
          <w:rFonts w:ascii="Times New Roman" w:eastAsiaTheme="minorHAnsi" w:hAnsi="Times New Roman"/>
          <w:b/>
          <w:sz w:val="28"/>
          <w:szCs w:val="28"/>
          <w:lang w:eastAsia="en-US"/>
        </w:rPr>
        <w:t>5. Процедуры отбора и обучения наставников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</w:p>
    <w:p w:rsidR="00E21C01" w:rsidRDefault="00E21C01" w:rsidP="0006242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Для отбора наставников необходимо: </w:t>
      </w:r>
    </w:p>
    <w:p w:rsidR="00E21C01" w:rsidRDefault="00E21C01" w:rsidP="00062422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− </w:t>
      </w:r>
      <w:r>
        <w:rPr>
          <w:color w:val="auto"/>
          <w:sz w:val="28"/>
          <w:szCs w:val="28"/>
        </w:rPr>
        <w:t xml:space="preserve">разработать критерии отбора в соответствии с запросами наставляемых; </w:t>
      </w:r>
    </w:p>
    <w:p w:rsidR="00E21C01" w:rsidRDefault="00E21C01" w:rsidP="00062422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− </w:t>
      </w:r>
      <w:r>
        <w:rPr>
          <w:color w:val="auto"/>
          <w:sz w:val="28"/>
          <w:szCs w:val="28"/>
        </w:rPr>
        <w:t xml:space="preserve">выбрать из сформированной базы подходящих под эти критерии наставников; </w:t>
      </w:r>
    </w:p>
    <w:p w:rsidR="00E21C01" w:rsidRDefault="00E21C01" w:rsidP="00062422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− </w:t>
      </w:r>
      <w:r>
        <w:rPr>
          <w:color w:val="auto"/>
          <w:sz w:val="28"/>
          <w:szCs w:val="28"/>
        </w:rPr>
        <w:t xml:space="preserve">провести собеседование с отобранными наставниками, чтобы выяснить их уровень психологической готовности;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Bookman Old Style" w:hAnsi="Bookman Old Style" w:cs="Bookman Old Style"/>
          <w:color w:val="auto"/>
          <w:sz w:val="23"/>
          <w:szCs w:val="23"/>
        </w:rPr>
        <w:t xml:space="preserve">− </w:t>
      </w:r>
      <w:r>
        <w:rPr>
          <w:color w:val="auto"/>
          <w:sz w:val="28"/>
          <w:szCs w:val="28"/>
        </w:rPr>
        <w:t xml:space="preserve">сформировать базу отобранных наставников. </w:t>
      </w:r>
    </w:p>
    <w:p w:rsidR="00E21C01" w:rsidRDefault="00E21C01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Обсуждение кандидатур может быть проведено на открытом педагогическом совете, назначение должно быть добровольным. </w:t>
      </w:r>
    </w:p>
    <w:p w:rsidR="00E21C01" w:rsidRDefault="00E21C01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Для организации обучения наставников необходимо: </w:t>
      </w:r>
    </w:p>
    <w:p w:rsidR="00E21C01" w:rsidRDefault="00E21C01" w:rsidP="00062422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составить программу обучения наставников, определить ее сроки; </w:t>
      </w:r>
    </w:p>
    <w:p w:rsidR="00E21C01" w:rsidRDefault="00E21C01" w:rsidP="00062422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подобрать необходимые методические материалы в помощь наставнику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выбрать форматы обучения и преподавателя (преподавателей). </w:t>
      </w:r>
    </w:p>
    <w:p w:rsidR="00E21C01" w:rsidRDefault="00E21C01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Обучение наставников может осуществляться куратором программы в организации, либо внешними приглашенными специалистами, в том числе с применением дистанционных образовательных технологий. </w:t>
      </w:r>
    </w:p>
    <w:p w:rsidR="00062422" w:rsidRDefault="00062422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21C01" w:rsidRDefault="00E21C01" w:rsidP="0006242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Права, обязанности и задачи наставников, наставляемых, кураторов и законных представителей, наставляемых в случае, если участник программы несовершеннолетний</w:t>
      </w:r>
    </w:p>
    <w:p w:rsidR="00E21C01" w:rsidRDefault="00E21C01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В своей работе наставник руководствуется действующим законодательством Российской Федерации, настоящим положением о наставничестве, решениями Совета наставников, локальными актами образовательного учреждения.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Сфера ответственности наставников: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ориентация на потребности и возможности наставляемого;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конструктивная оценка подготовки обучаемого, анализ знаний на основании вопросов, ошибок;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предварительная подготовка материалов, идей и предложений;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оптимизация времени обучения;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планирование занятий, совместных встреч. </w:t>
      </w:r>
    </w:p>
    <w:p w:rsidR="00E21C01" w:rsidRDefault="00E21C01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6.2. Наставник имеет право: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привлекать других сотрудников для расширения профессиональных компетенций наставляемого;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запрашивать виды выполненных промежуточных или итоговых производственных заданий, отчетную документацию наставляемого. </w:t>
      </w:r>
    </w:p>
    <w:p w:rsidR="00E21C01" w:rsidRDefault="00E21C01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6.3. Обязанности наставника: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знать требования законодательства в сфере образования, ведомственных нормативных актов, определяющих права и обязанности наставника и наставляемого; </w:t>
      </w:r>
    </w:p>
    <w:p w:rsidR="00E21C01" w:rsidRDefault="00E21C01" w:rsidP="00062422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− разработать совместно с подопечным индивидуальную траекторию профессионального развития;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осуществлять необходимое обучение, контролировать и корректировать деятельность наставляемого;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участвовать в обсуждении вопросов, связанных с педагогической и общественной деятельностью наставляемого, вносить предложения о его поощрении или применении мер воспитательного и дисциплинарного воздействия;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вести отчетную документацию;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подводить итоги деятельности по программе наставничества.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>Наставники из числа сотрудников бизнес</w:t>
      </w:r>
      <w:r w:rsidR="00062422">
        <w:rPr>
          <w:rFonts w:ascii="Times New Roman" w:hAnsi="Times New Roman"/>
          <w:sz w:val="28"/>
          <w:szCs w:val="28"/>
        </w:rPr>
        <w:t xml:space="preserve"> </w:t>
      </w:r>
      <w:r w:rsidRPr="00062422">
        <w:rPr>
          <w:rFonts w:ascii="Times New Roman" w:hAnsi="Times New Roman"/>
          <w:sz w:val="28"/>
          <w:szCs w:val="28"/>
        </w:rPr>
        <w:t>-</w:t>
      </w:r>
      <w:r w:rsidR="00062422">
        <w:rPr>
          <w:rFonts w:ascii="Times New Roman" w:hAnsi="Times New Roman"/>
          <w:sz w:val="28"/>
          <w:szCs w:val="28"/>
        </w:rPr>
        <w:t xml:space="preserve"> </w:t>
      </w:r>
      <w:r w:rsidRPr="00062422">
        <w:rPr>
          <w:rFonts w:ascii="Times New Roman" w:hAnsi="Times New Roman"/>
          <w:sz w:val="28"/>
          <w:szCs w:val="28"/>
        </w:rPr>
        <w:t xml:space="preserve">партнеров, предприятий реального сектора экономики или социальной сферы несут персональную ответственность за качество обучения подопечных и не реже одного раза в неделю информируют администрацию ПОО о их результатах. </w:t>
      </w:r>
    </w:p>
    <w:p w:rsidR="00E21C01" w:rsidRPr="00062422" w:rsidRDefault="00E21C01" w:rsidP="000624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6.4. Сфера ответственности наставляемого: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предварительная подготовка к встречам: вопросы по программе наставничества, тематике программы;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внесение предложений по улучшению процесса обучения;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всесторонняя помощь наставнику в выполнении своей роли. </w:t>
      </w:r>
    </w:p>
    <w:p w:rsidR="00E21C01" w:rsidRPr="00062422" w:rsidRDefault="00E21C01" w:rsidP="000624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6.5. Наставляемый имеет право: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вносить на рассмотрение администрации ПОО предложения по совершенствованию работы, связанной с наставничеством;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выбирать наставника из предложенных кандидатур;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рассчитывать на оказание психолого-педагогического сопровождения;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участвовать в районных, региональных и всероссийских конкурсах наставничества;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защищать свои интересы самостоятельно и (или) через представителя. </w:t>
      </w:r>
    </w:p>
    <w:p w:rsidR="00E21C01" w:rsidRPr="00062422" w:rsidRDefault="00E21C01" w:rsidP="000624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6.6. Обязанности наставляемого: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выполнять индивидуальную траекторию профессионального развития в установленные сроки;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постоянно работать над повышением профессионального мастерства, овладевать практическими компетенциями;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информировать наставника о применении передовых методов и форм работы в своей учебной и профессиональной деятельности;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совершенствовать свой профессиональный, образовательный и культурный уровень;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lastRenderedPageBreak/>
        <w:t xml:space="preserve">− периодически отчитываться о своей работе перед наставником. </w:t>
      </w:r>
    </w:p>
    <w:p w:rsidR="00E21C01" w:rsidRPr="00062422" w:rsidRDefault="00E21C01" w:rsidP="000624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>6.7. Обязанности бизнес</w:t>
      </w:r>
      <w:r w:rsidR="00062422">
        <w:rPr>
          <w:rFonts w:ascii="Times New Roman" w:hAnsi="Times New Roman"/>
          <w:sz w:val="28"/>
          <w:szCs w:val="28"/>
        </w:rPr>
        <w:t xml:space="preserve"> </w:t>
      </w:r>
      <w:r w:rsidRPr="00062422">
        <w:rPr>
          <w:rFonts w:ascii="Times New Roman" w:hAnsi="Times New Roman"/>
          <w:sz w:val="28"/>
          <w:szCs w:val="28"/>
        </w:rPr>
        <w:t>-</w:t>
      </w:r>
      <w:r w:rsidR="00062422">
        <w:rPr>
          <w:rFonts w:ascii="Times New Roman" w:hAnsi="Times New Roman"/>
          <w:sz w:val="28"/>
          <w:szCs w:val="28"/>
        </w:rPr>
        <w:t xml:space="preserve"> </w:t>
      </w:r>
      <w:r w:rsidRPr="00062422">
        <w:rPr>
          <w:rFonts w:ascii="Times New Roman" w:hAnsi="Times New Roman"/>
          <w:sz w:val="28"/>
          <w:szCs w:val="28"/>
        </w:rPr>
        <w:t xml:space="preserve">партнеров, предприятий реального сектора экономики или социальной сферы: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проводить отбор работников для осуществления функции наставничества;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обеспечить безопасные условия для реализации наставнической программы;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контролировать деятельность наставника в рамках реализации программы обучения на предприятии. </w:t>
      </w:r>
    </w:p>
    <w:p w:rsidR="00E21C01" w:rsidRDefault="00E21C01" w:rsidP="000624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>6.8. Право бизнес</w:t>
      </w:r>
      <w:r w:rsidR="00062422">
        <w:rPr>
          <w:rFonts w:ascii="Times New Roman" w:hAnsi="Times New Roman"/>
          <w:sz w:val="28"/>
          <w:szCs w:val="28"/>
        </w:rPr>
        <w:t xml:space="preserve"> </w:t>
      </w:r>
      <w:r w:rsidRPr="00062422">
        <w:rPr>
          <w:rFonts w:ascii="Times New Roman" w:hAnsi="Times New Roman"/>
          <w:sz w:val="28"/>
          <w:szCs w:val="28"/>
        </w:rPr>
        <w:t>-</w:t>
      </w:r>
      <w:r w:rsidR="00062422">
        <w:rPr>
          <w:rFonts w:ascii="Times New Roman" w:hAnsi="Times New Roman"/>
          <w:sz w:val="28"/>
          <w:szCs w:val="28"/>
        </w:rPr>
        <w:t xml:space="preserve"> </w:t>
      </w:r>
      <w:r w:rsidRPr="00062422">
        <w:rPr>
          <w:rFonts w:ascii="Times New Roman" w:hAnsi="Times New Roman"/>
          <w:sz w:val="28"/>
          <w:szCs w:val="28"/>
        </w:rPr>
        <w:t xml:space="preserve">партнеров, предприятий реального сектора экономики или социальной сферы: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согласовывать с руководством </w:t>
      </w:r>
      <w:r w:rsidR="00062422">
        <w:rPr>
          <w:rFonts w:ascii="Times New Roman" w:hAnsi="Times New Roman"/>
          <w:sz w:val="28"/>
          <w:szCs w:val="28"/>
        </w:rPr>
        <w:t>ГПОУ «ПМУ»</w:t>
      </w:r>
      <w:r w:rsidRPr="00062422">
        <w:rPr>
          <w:rFonts w:ascii="Times New Roman" w:hAnsi="Times New Roman"/>
          <w:sz w:val="28"/>
          <w:szCs w:val="28"/>
        </w:rPr>
        <w:t xml:space="preserve"> сроки и программу прохождения стажировки; </w:t>
      </w:r>
    </w:p>
    <w:p w:rsidR="00E21C01" w:rsidRPr="00062422" w:rsidRDefault="00E21C01" w:rsidP="00062422">
      <w:pPr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− привлекать наставника к участию в процедуре оценки общих и профессиональных компетенций подопечных и работе комиссии по присвоению квалификации обучающимся по профессии/специальности в соответствии с приказом о составе комиссии. </w:t>
      </w:r>
    </w:p>
    <w:p w:rsidR="00E21C01" w:rsidRPr="00062422" w:rsidRDefault="00E21C01" w:rsidP="000624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6.9. Организация работы наставников и контроль их деятельности возлагается на куратора и заместителя директора соответствующего направления. </w:t>
      </w:r>
    </w:p>
    <w:p w:rsidR="00E21C01" w:rsidRPr="00062422" w:rsidRDefault="00E21C01" w:rsidP="000624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 xml:space="preserve">6.10. Методическая служба </w:t>
      </w:r>
      <w:r w:rsidR="00062422">
        <w:rPr>
          <w:rFonts w:ascii="Times New Roman" w:hAnsi="Times New Roman"/>
          <w:sz w:val="28"/>
          <w:szCs w:val="28"/>
        </w:rPr>
        <w:t>ГПОУ «ПМУ»</w:t>
      </w:r>
      <w:r w:rsidRPr="00062422">
        <w:rPr>
          <w:rFonts w:ascii="Times New Roman" w:hAnsi="Times New Roman"/>
          <w:sz w:val="28"/>
          <w:szCs w:val="28"/>
        </w:rPr>
        <w:t xml:space="preserve"> оказывает методическое сопровождение в проектировании индивидуальной траектории профессионального развития специалиста; изучает, обобщает и распространяет положительный опыт организации наставничества в </w:t>
      </w:r>
      <w:r w:rsidR="00062422">
        <w:rPr>
          <w:rFonts w:ascii="Times New Roman" w:hAnsi="Times New Roman"/>
          <w:sz w:val="28"/>
          <w:szCs w:val="28"/>
        </w:rPr>
        <w:t>ГПОУ «ПМУ»</w:t>
      </w:r>
      <w:r w:rsidRPr="00062422">
        <w:rPr>
          <w:rFonts w:ascii="Times New Roman" w:hAnsi="Times New Roman"/>
          <w:sz w:val="28"/>
          <w:szCs w:val="28"/>
        </w:rPr>
        <w:t xml:space="preserve">. </w:t>
      </w:r>
    </w:p>
    <w:p w:rsidR="00E21C01" w:rsidRDefault="00E21C01" w:rsidP="000624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2422">
        <w:rPr>
          <w:rFonts w:ascii="Times New Roman" w:hAnsi="Times New Roman"/>
          <w:sz w:val="28"/>
          <w:szCs w:val="28"/>
        </w:rPr>
        <w:t>6.11 Психологическая служба ПОО проводит анкетирование, тестирование, входную диагностику наставников и наставляемых; анализирует результаты и помогает куратору в проведении собеседования и формировании пар наставника</w:t>
      </w:r>
      <w:r w:rsidR="00062422">
        <w:rPr>
          <w:rFonts w:ascii="Times New Roman" w:hAnsi="Times New Roman"/>
          <w:sz w:val="28"/>
          <w:szCs w:val="28"/>
        </w:rPr>
        <w:t xml:space="preserve"> </w:t>
      </w:r>
      <w:r w:rsidRPr="00062422">
        <w:rPr>
          <w:rFonts w:ascii="Times New Roman" w:hAnsi="Times New Roman"/>
          <w:sz w:val="28"/>
          <w:szCs w:val="28"/>
        </w:rPr>
        <w:t>-</w:t>
      </w:r>
      <w:r w:rsidR="00062422">
        <w:rPr>
          <w:rFonts w:ascii="Times New Roman" w:hAnsi="Times New Roman"/>
          <w:sz w:val="28"/>
          <w:szCs w:val="28"/>
        </w:rPr>
        <w:t xml:space="preserve"> </w:t>
      </w:r>
      <w:r w:rsidRPr="00062422">
        <w:rPr>
          <w:rFonts w:ascii="Times New Roman" w:hAnsi="Times New Roman"/>
          <w:sz w:val="28"/>
          <w:szCs w:val="28"/>
        </w:rPr>
        <w:t xml:space="preserve">наставляемого. </w:t>
      </w:r>
    </w:p>
    <w:p w:rsidR="00062422" w:rsidRPr="00062422" w:rsidRDefault="00062422" w:rsidP="00062422">
      <w:pPr>
        <w:jc w:val="both"/>
        <w:rPr>
          <w:rFonts w:ascii="Times New Roman" w:hAnsi="Times New Roman"/>
          <w:sz w:val="28"/>
          <w:szCs w:val="28"/>
        </w:rPr>
      </w:pPr>
    </w:p>
    <w:p w:rsidR="00E21C01" w:rsidRDefault="00E21C01" w:rsidP="0006242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 Процесс формирования пар и групп из наставника и наставляемого (наставляемых)</w:t>
      </w:r>
    </w:p>
    <w:p w:rsidR="00E21C01" w:rsidRDefault="00E21C01" w:rsidP="00E21C01">
      <w:pPr>
        <w:pStyle w:val="Default"/>
        <w:rPr>
          <w:color w:val="auto"/>
          <w:sz w:val="28"/>
          <w:szCs w:val="28"/>
        </w:rPr>
      </w:pPr>
    </w:p>
    <w:p w:rsidR="00E21C01" w:rsidRDefault="00E21C01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Формирование наставнических пар / групп осуществляется после знакомства с программами наставничества на добровольной основе и утверждается приказом директора ПОО. Основные критерии формирования наставнических пар / групп: </w:t>
      </w:r>
    </w:p>
    <w:p w:rsidR="00E21C01" w:rsidRDefault="00E21C01" w:rsidP="00062422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 наставнической пары или группы должен сложиться взаимный интерес и симпатия, позволяющие в будущем эффективно работать в рамках программы наставничества. </w:t>
      </w:r>
    </w:p>
    <w:p w:rsidR="00E21C01" w:rsidRDefault="00E21C01" w:rsidP="00E21C01">
      <w:pPr>
        <w:pStyle w:val="Default"/>
        <w:rPr>
          <w:color w:val="auto"/>
          <w:sz w:val="28"/>
          <w:szCs w:val="28"/>
        </w:rPr>
      </w:pPr>
    </w:p>
    <w:p w:rsidR="00E21C01" w:rsidRDefault="00E21C01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 С наставниками, приглашенными из других ПОО, составляется договор о сотрудничестве на безвозмездной основе. </w:t>
      </w:r>
    </w:p>
    <w:p w:rsidR="00062422" w:rsidRDefault="00062422" w:rsidP="00062422">
      <w:pPr>
        <w:pStyle w:val="Default"/>
        <w:jc w:val="both"/>
        <w:rPr>
          <w:color w:val="auto"/>
          <w:sz w:val="28"/>
          <w:szCs w:val="28"/>
        </w:rPr>
      </w:pPr>
    </w:p>
    <w:p w:rsidR="00E21C01" w:rsidRDefault="00E21C01" w:rsidP="0006242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8. Процесс закрепления наставнических пар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</w:p>
    <w:p w:rsidR="00E21C01" w:rsidRDefault="00E21C01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8.1. Закрепление наставников оформляется приказом директора образовательной организации. </w:t>
      </w:r>
    </w:p>
    <w:p w:rsidR="00E21C01" w:rsidRDefault="00E21C01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8.2. Основанием для приказа является обоюдное согласие предполагаемого наставника и наставляемого. </w:t>
      </w:r>
    </w:p>
    <w:p w:rsidR="00062422" w:rsidRDefault="00062422" w:rsidP="00062422">
      <w:pPr>
        <w:pStyle w:val="Default"/>
        <w:jc w:val="both"/>
        <w:rPr>
          <w:color w:val="auto"/>
          <w:sz w:val="28"/>
          <w:szCs w:val="28"/>
        </w:rPr>
      </w:pP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 Формы и сроки отчетности наставника и куратора о процессе реализации программы наставничества </w:t>
      </w:r>
    </w:p>
    <w:p w:rsidR="00E21C01" w:rsidRDefault="00E21C01" w:rsidP="00062422">
      <w:pPr>
        <w:pStyle w:val="Default"/>
        <w:jc w:val="both"/>
        <w:rPr>
          <w:color w:val="auto"/>
          <w:sz w:val="28"/>
          <w:szCs w:val="28"/>
        </w:rPr>
      </w:pPr>
    </w:p>
    <w:p w:rsidR="00E21C01" w:rsidRDefault="00E21C01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9.1. Показателями оценки эффективности работы наставника является достижение обучающимся поставленных целей и решение задач в период наставничества в соответствии с программой наставничества. </w:t>
      </w:r>
    </w:p>
    <w:p w:rsidR="00E21C01" w:rsidRDefault="00E21C01" w:rsidP="0006242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9.2. Наставник ведет дневник и заполняет отчет по итогам полугодия (или по завершению программы). Отчет проверяется кураторами и содержит информацию, раскрывающую критерии оценки наставников. При необходимости куратор совместно с наставником вносит изменения в план мероприятий. </w:t>
      </w:r>
    </w:p>
    <w:p w:rsidR="00E21C01" w:rsidRDefault="00E21C01" w:rsidP="006D57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9.3. Результаты деятельности наставника оценивают кураторы процессов наставничества (заместители директора) 1 раз в семестр (или указать конкретные даты) при подведении итогов работы по показателям эффективности деятельности педагогов. </w:t>
      </w:r>
    </w:p>
    <w:p w:rsidR="006D57DF" w:rsidRPr="006D57DF" w:rsidRDefault="006D57DF" w:rsidP="006D57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1C01" w:rsidRPr="006D57DF" w:rsidRDefault="00E21C01" w:rsidP="006D57D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D57DF">
        <w:rPr>
          <w:rFonts w:ascii="Times New Roman" w:hAnsi="Times New Roman"/>
          <w:b/>
          <w:sz w:val="28"/>
          <w:szCs w:val="28"/>
        </w:rPr>
        <w:t>10. Критерии эффективности работы наставника, формы и условия его поощрения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</w:p>
    <w:p w:rsidR="00E21C01" w:rsidRPr="006D57DF" w:rsidRDefault="00E21C01" w:rsidP="006D57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10.1. В ПОО поддерживается система мотивации и стимулирования наставничества.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>Условиями поощрения является достижение планируемых результатов ре</w:t>
      </w:r>
      <w:r w:rsidR="006D57DF">
        <w:rPr>
          <w:rFonts w:ascii="Times New Roman" w:hAnsi="Times New Roman"/>
          <w:sz w:val="28"/>
          <w:szCs w:val="28"/>
        </w:rPr>
        <w:t>а</w:t>
      </w:r>
      <w:r w:rsidRPr="006D57DF">
        <w:rPr>
          <w:rFonts w:ascii="Times New Roman" w:hAnsi="Times New Roman"/>
          <w:sz w:val="28"/>
          <w:szCs w:val="28"/>
        </w:rPr>
        <w:t xml:space="preserve">лизации наставнической программы. </w:t>
      </w:r>
    </w:p>
    <w:p w:rsidR="00E21C01" w:rsidRPr="006D57DF" w:rsidRDefault="00E21C01" w:rsidP="006D57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10.2. Критерии эффективности программы наставничества являются: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− мнение всех участников наставнической программы;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− достижение наставляемыми требуемой результативности в учебной и иной деятельности;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− повышение мотивации к учебе, собственному профессиональному развитию наставляемых;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− положительная динамика поведенческих характеристик и др. </w:t>
      </w:r>
    </w:p>
    <w:p w:rsidR="00E21C01" w:rsidRPr="006D57DF" w:rsidRDefault="00E21C01" w:rsidP="006D57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10.3. В качестве основных форм поощрения наставника предусматриваются: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− проведение мероприятий по популяризации роли наставника;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− организация и проведение фестивалей, форумов, конференций наставников внутри </w:t>
      </w:r>
      <w:r w:rsidR="006D57DF">
        <w:rPr>
          <w:rFonts w:ascii="Times New Roman" w:hAnsi="Times New Roman"/>
          <w:sz w:val="28"/>
          <w:szCs w:val="28"/>
        </w:rPr>
        <w:t>ГПОУ «ПМУ»</w:t>
      </w:r>
      <w:r w:rsidRPr="006D57DF">
        <w:rPr>
          <w:rFonts w:ascii="Times New Roman" w:hAnsi="Times New Roman"/>
          <w:sz w:val="28"/>
          <w:szCs w:val="28"/>
        </w:rPr>
        <w:t xml:space="preserve"> и на региональном уровне;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− выдвижение лучших наставников на </w:t>
      </w:r>
      <w:r w:rsidR="006D57DF">
        <w:rPr>
          <w:rFonts w:ascii="Times New Roman" w:hAnsi="Times New Roman"/>
          <w:sz w:val="28"/>
          <w:szCs w:val="28"/>
        </w:rPr>
        <w:t>конкурсы и мероприятия на регион</w:t>
      </w:r>
      <w:r w:rsidRPr="006D57DF">
        <w:rPr>
          <w:rFonts w:ascii="Times New Roman" w:hAnsi="Times New Roman"/>
          <w:sz w:val="28"/>
          <w:szCs w:val="28"/>
        </w:rPr>
        <w:t xml:space="preserve">альном и федеральном уровнях;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lastRenderedPageBreak/>
        <w:t xml:space="preserve">− поддержка системы наставничества через СМИ, социальные сети;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− размещение фотографий на доске почета «Лучшие наставники»;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− награждение грамотами «Лучший наставник»;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− благодарственные письма родителям наставников из числа обучающихся;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− благодарственные письма на предприятия и в организации наставников;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− 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</w:t>
      </w:r>
      <w:r w:rsidR="006D57DF">
        <w:rPr>
          <w:rFonts w:ascii="Times New Roman" w:hAnsi="Times New Roman"/>
          <w:sz w:val="28"/>
          <w:szCs w:val="28"/>
        </w:rPr>
        <w:t>ГПОУ ПМУ»</w:t>
      </w:r>
      <w:r w:rsidRPr="006D57DF">
        <w:rPr>
          <w:rFonts w:ascii="Times New Roman" w:hAnsi="Times New Roman"/>
          <w:sz w:val="28"/>
          <w:szCs w:val="28"/>
        </w:rPr>
        <w:t xml:space="preserve">; </w:t>
      </w:r>
    </w:p>
    <w:p w:rsidR="00E21C01" w:rsidRDefault="00E21C01" w:rsidP="006D57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10.4 Руководство </w:t>
      </w:r>
      <w:r w:rsidR="006D57DF">
        <w:rPr>
          <w:rFonts w:ascii="Times New Roman" w:hAnsi="Times New Roman"/>
          <w:sz w:val="28"/>
          <w:szCs w:val="28"/>
        </w:rPr>
        <w:t>ГПОУ «ПМУ»</w:t>
      </w:r>
      <w:r w:rsidRPr="006D57DF">
        <w:rPr>
          <w:rFonts w:ascii="Times New Roman" w:hAnsi="Times New Roman"/>
          <w:sz w:val="28"/>
          <w:szCs w:val="28"/>
        </w:rPr>
        <w:t xml:space="preserve"> вправе применять иные методы не материальной и материальной мотивации с целью развития и пропаганды института наставничества и повышения его эффективности. </w:t>
      </w:r>
    </w:p>
    <w:p w:rsidR="006D57DF" w:rsidRPr="006D57DF" w:rsidRDefault="006D57DF" w:rsidP="006D57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1C01" w:rsidRPr="006D57DF" w:rsidRDefault="00E21C01" w:rsidP="006D57DF">
      <w:pPr>
        <w:jc w:val="center"/>
        <w:rPr>
          <w:rFonts w:ascii="Times New Roman" w:hAnsi="Times New Roman"/>
          <w:b/>
          <w:sz w:val="28"/>
          <w:szCs w:val="28"/>
        </w:rPr>
      </w:pPr>
      <w:r w:rsidRPr="006D57DF">
        <w:rPr>
          <w:rFonts w:ascii="Times New Roman" w:hAnsi="Times New Roman"/>
          <w:b/>
          <w:sz w:val="28"/>
          <w:szCs w:val="28"/>
        </w:rPr>
        <w:t>11. Условия публикации результатов программы наставничества на сайте профессиональной образовательной организации и организаций-партнеров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>11.1. Для размещения информации о внедрении методологии наставничества на официальном сайте образовательной организации и на сайте предприятий</w:t>
      </w:r>
      <w:r w:rsidR="006D57DF">
        <w:rPr>
          <w:rFonts w:ascii="Times New Roman" w:hAnsi="Times New Roman"/>
          <w:sz w:val="28"/>
          <w:szCs w:val="28"/>
        </w:rPr>
        <w:t xml:space="preserve"> </w:t>
      </w:r>
      <w:r w:rsidRPr="006D57DF">
        <w:rPr>
          <w:rFonts w:ascii="Times New Roman" w:hAnsi="Times New Roman"/>
          <w:sz w:val="28"/>
          <w:szCs w:val="28"/>
        </w:rPr>
        <w:t>-</w:t>
      </w:r>
      <w:r w:rsidR="006D57DF">
        <w:rPr>
          <w:rFonts w:ascii="Times New Roman" w:hAnsi="Times New Roman"/>
          <w:sz w:val="28"/>
          <w:szCs w:val="28"/>
        </w:rPr>
        <w:t xml:space="preserve"> </w:t>
      </w:r>
      <w:r w:rsidRPr="006D57DF">
        <w:rPr>
          <w:rFonts w:ascii="Times New Roman" w:hAnsi="Times New Roman"/>
          <w:sz w:val="28"/>
          <w:szCs w:val="28"/>
        </w:rPr>
        <w:t xml:space="preserve">стратегических партнеров образовательной организации создается специальная вкладка. На сайте размещаются сведения о реализуемых программах наставничества, базы наставников и наставляемых, публикация лучших наставников и кейсов наставнических программ и др. </w:t>
      </w:r>
    </w:p>
    <w:p w:rsidR="00E21C01" w:rsidRDefault="00E21C01" w:rsidP="006D57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11.2. Результаты программ наставничества публикуются после их завершения. </w:t>
      </w:r>
    </w:p>
    <w:p w:rsidR="006D57DF" w:rsidRPr="006D57DF" w:rsidRDefault="006D57DF" w:rsidP="006D57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1C01" w:rsidRPr="006D57DF" w:rsidRDefault="00E21C01" w:rsidP="006D57DF">
      <w:pPr>
        <w:jc w:val="center"/>
        <w:rPr>
          <w:rFonts w:ascii="Times New Roman" w:hAnsi="Times New Roman"/>
          <w:b/>
          <w:sz w:val="28"/>
          <w:szCs w:val="28"/>
        </w:rPr>
      </w:pPr>
      <w:r w:rsidRPr="006D57DF">
        <w:rPr>
          <w:rFonts w:ascii="Times New Roman" w:hAnsi="Times New Roman"/>
          <w:b/>
          <w:sz w:val="28"/>
          <w:szCs w:val="28"/>
        </w:rPr>
        <w:t>12. Документы, регламентирующие наставничество</w:t>
      </w:r>
    </w:p>
    <w:p w:rsidR="00E21C01" w:rsidRPr="006D57DF" w:rsidRDefault="00E21C01" w:rsidP="006D57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12.1. К документам, регламентирующим деятельность наставников, относятся: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− настоящее Положение;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− приказ директора ПОО или представителя организации бизнес-партнера, предприятия реального сектора экономики или социальной сферы о назначении наставников;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− планы работы наставника;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− журнал (дневник) наставника;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− отчеты о деятельности наставника и наставляемого;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− результаты анкетирования наставников и наставляемых;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− протоколы заседаний Педагогического и/или методического совета, ПЦК, на которых рассматривались вопросы наставничества; </w:t>
      </w:r>
    </w:p>
    <w:p w:rsidR="00E21C01" w:rsidRPr="006D57DF" w:rsidRDefault="00E21C01" w:rsidP="006D57DF">
      <w:pPr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− методические рекомендации и обзоры по опыту реализации наставничества в </w:t>
      </w:r>
      <w:r w:rsidR="006D57DF">
        <w:rPr>
          <w:rFonts w:ascii="Times New Roman" w:hAnsi="Times New Roman"/>
          <w:sz w:val="28"/>
          <w:szCs w:val="28"/>
        </w:rPr>
        <w:t>ГПОУ «ПМУ»</w:t>
      </w:r>
    </w:p>
    <w:p w:rsidR="00E21C01" w:rsidRDefault="00E21C01" w:rsidP="006D57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12.2. Для участия в программе наставничества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 </w:t>
      </w:r>
    </w:p>
    <w:p w:rsidR="006D57DF" w:rsidRPr="006D57DF" w:rsidRDefault="006D57DF" w:rsidP="006D57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1C01" w:rsidRPr="006D57DF" w:rsidRDefault="00E21C01" w:rsidP="006D57DF">
      <w:pPr>
        <w:jc w:val="center"/>
        <w:rPr>
          <w:rFonts w:ascii="Times New Roman" w:hAnsi="Times New Roman"/>
          <w:b/>
          <w:sz w:val="28"/>
          <w:szCs w:val="28"/>
        </w:rPr>
      </w:pPr>
      <w:r w:rsidRPr="006D57DF">
        <w:rPr>
          <w:rFonts w:ascii="Times New Roman" w:hAnsi="Times New Roman"/>
          <w:b/>
          <w:sz w:val="28"/>
          <w:szCs w:val="28"/>
        </w:rPr>
        <w:lastRenderedPageBreak/>
        <w:t>13. Заключительные положения</w:t>
      </w:r>
    </w:p>
    <w:p w:rsidR="00E21C01" w:rsidRPr="006D57DF" w:rsidRDefault="00E21C01" w:rsidP="006D57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13.1. Настоящее Положение вступает в силу с момента утверждения директором </w:t>
      </w:r>
      <w:r w:rsidR="006D57DF">
        <w:rPr>
          <w:rFonts w:ascii="Times New Roman" w:hAnsi="Times New Roman"/>
          <w:sz w:val="28"/>
          <w:szCs w:val="28"/>
        </w:rPr>
        <w:t>ГПОУ «ПМУ»</w:t>
      </w:r>
      <w:r w:rsidRPr="006D57DF">
        <w:rPr>
          <w:rFonts w:ascii="Times New Roman" w:hAnsi="Times New Roman"/>
          <w:sz w:val="28"/>
          <w:szCs w:val="28"/>
        </w:rPr>
        <w:t xml:space="preserve"> и действует бессрочно. </w:t>
      </w:r>
    </w:p>
    <w:p w:rsidR="00662CD1" w:rsidRPr="006D57DF" w:rsidRDefault="00E21C01" w:rsidP="006D57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57DF">
        <w:rPr>
          <w:rFonts w:ascii="Times New Roman" w:hAnsi="Times New Roman"/>
          <w:sz w:val="28"/>
          <w:szCs w:val="28"/>
        </w:rPr>
        <w:t xml:space="preserve">13.2.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</w:t>
      </w:r>
      <w:r w:rsidR="006D57DF">
        <w:rPr>
          <w:rFonts w:ascii="Times New Roman" w:hAnsi="Times New Roman"/>
          <w:sz w:val="28"/>
          <w:szCs w:val="28"/>
        </w:rPr>
        <w:t>ГПОУ «ПМУ»</w:t>
      </w:r>
    </w:p>
    <w:sectPr w:rsidR="00662CD1" w:rsidRPr="006D57DF" w:rsidSect="00791DE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D5E" w:rsidRDefault="00FB1D5E" w:rsidP="00791DED">
      <w:r>
        <w:separator/>
      </w:r>
    </w:p>
  </w:endnote>
  <w:endnote w:type="continuationSeparator" w:id="1">
    <w:p w:rsidR="00FB1D5E" w:rsidRDefault="00FB1D5E" w:rsidP="0079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0078"/>
    </w:sdtPr>
    <w:sdtContent>
      <w:p w:rsidR="00791DED" w:rsidRDefault="000D0E0E">
        <w:pPr>
          <w:pStyle w:val="a6"/>
          <w:jc w:val="center"/>
        </w:pPr>
        <w:fldSimple w:instr=" PAGE   \* MERGEFORMAT ">
          <w:r w:rsidR="00B71458">
            <w:rPr>
              <w:noProof/>
            </w:rPr>
            <w:t>10</w:t>
          </w:r>
        </w:fldSimple>
      </w:p>
    </w:sdtContent>
  </w:sdt>
  <w:p w:rsidR="00791DED" w:rsidRDefault="00791D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D5E" w:rsidRDefault="00FB1D5E" w:rsidP="00791DED">
      <w:r>
        <w:separator/>
      </w:r>
    </w:p>
  </w:footnote>
  <w:footnote w:type="continuationSeparator" w:id="1">
    <w:p w:rsidR="00FB1D5E" w:rsidRDefault="00FB1D5E" w:rsidP="00791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189C0E"/>
    <w:multiLevelType w:val="hybridMultilevel"/>
    <w:tmpl w:val="D96DD9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1FFA86"/>
    <w:multiLevelType w:val="hybridMultilevel"/>
    <w:tmpl w:val="D260FB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E6A0470"/>
    <w:multiLevelType w:val="hybridMultilevel"/>
    <w:tmpl w:val="039431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16B3E41"/>
    <w:multiLevelType w:val="hybridMultilevel"/>
    <w:tmpl w:val="7C3BA2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2E11D4"/>
    <w:multiLevelType w:val="hybridMultilevel"/>
    <w:tmpl w:val="8C8E90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149195"/>
    <w:multiLevelType w:val="hybridMultilevel"/>
    <w:tmpl w:val="BCAE2D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DF1BBB1"/>
    <w:multiLevelType w:val="hybridMultilevel"/>
    <w:tmpl w:val="C9F6C1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CD596D1"/>
    <w:multiLevelType w:val="hybridMultilevel"/>
    <w:tmpl w:val="17A593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EF11D2B"/>
    <w:multiLevelType w:val="hybridMultilevel"/>
    <w:tmpl w:val="EB7BC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699F3F0"/>
    <w:multiLevelType w:val="hybridMultilevel"/>
    <w:tmpl w:val="96D0EE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EB74BB8"/>
    <w:multiLevelType w:val="hybridMultilevel"/>
    <w:tmpl w:val="23FAC9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0ABE511"/>
    <w:multiLevelType w:val="hybridMultilevel"/>
    <w:tmpl w:val="4AE3B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0FA4EA4"/>
    <w:multiLevelType w:val="hybridMultilevel"/>
    <w:tmpl w:val="F635CF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47B895D"/>
    <w:multiLevelType w:val="hybridMultilevel"/>
    <w:tmpl w:val="20BCCC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877BCA6"/>
    <w:multiLevelType w:val="hybridMultilevel"/>
    <w:tmpl w:val="F4F7B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EFDD75E"/>
    <w:multiLevelType w:val="hybridMultilevel"/>
    <w:tmpl w:val="7CBE9E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65D5DCF"/>
    <w:multiLevelType w:val="hybridMultilevel"/>
    <w:tmpl w:val="0BF1DF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100C61A"/>
    <w:multiLevelType w:val="hybridMultilevel"/>
    <w:tmpl w:val="256BAC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E5BF4C"/>
    <w:multiLevelType w:val="hybridMultilevel"/>
    <w:tmpl w:val="F048D0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CB94B44"/>
    <w:multiLevelType w:val="hybridMultilevel"/>
    <w:tmpl w:val="66A0DD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14"/>
  </w:num>
  <w:num w:numId="7">
    <w:abstractNumId w:val="10"/>
  </w:num>
  <w:num w:numId="8">
    <w:abstractNumId w:val="16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19"/>
  </w:num>
  <w:num w:numId="14">
    <w:abstractNumId w:val="7"/>
  </w:num>
  <w:num w:numId="15">
    <w:abstractNumId w:val="13"/>
  </w:num>
  <w:num w:numId="16">
    <w:abstractNumId w:val="18"/>
  </w:num>
  <w:num w:numId="17">
    <w:abstractNumId w:val="15"/>
  </w:num>
  <w:num w:numId="18">
    <w:abstractNumId w:val="6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7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C01"/>
    <w:rsid w:val="00062422"/>
    <w:rsid w:val="000D0E0E"/>
    <w:rsid w:val="00507C99"/>
    <w:rsid w:val="0052275B"/>
    <w:rsid w:val="00662CD1"/>
    <w:rsid w:val="006D57DF"/>
    <w:rsid w:val="00791DED"/>
    <w:rsid w:val="0083013E"/>
    <w:rsid w:val="00986A08"/>
    <w:rsid w:val="009B7E9B"/>
    <w:rsid w:val="00AE6388"/>
    <w:rsid w:val="00B71458"/>
    <w:rsid w:val="00C60A7F"/>
    <w:rsid w:val="00C62CEE"/>
    <w:rsid w:val="00E21C01"/>
    <w:rsid w:val="00FB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ED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791D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791DED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91D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1DED"/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791D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1DED"/>
    <w:rPr>
      <w:rFonts w:ascii="Verdana" w:eastAsia="Verdana" w:hAnsi="Verdana" w:cs="Times New Roman"/>
      <w:sz w:val="15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013E"/>
    <w:rPr>
      <w:rFonts w:ascii="Tahoma" w:hAnsi="Tahoma" w:cs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13E"/>
    <w:rPr>
      <w:rFonts w:ascii="Tahoma" w:eastAsia="Verdan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Base</cp:lastModifiedBy>
  <cp:revision>1</cp:revision>
  <dcterms:created xsi:type="dcterms:W3CDTF">2020-11-26T06:00:00Z</dcterms:created>
  <dcterms:modified xsi:type="dcterms:W3CDTF">2020-12-01T01:34:00Z</dcterms:modified>
</cp:coreProperties>
</file>